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443CE" w14:textId="2FD548C0" w:rsidR="00D420E2" w:rsidRDefault="00C341CC" w:rsidP="00C341CC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54AB1E" wp14:editId="3D0D08C7">
                <wp:simplePos x="0" y="0"/>
                <wp:positionH relativeFrom="column">
                  <wp:posOffset>-66040</wp:posOffset>
                </wp:positionH>
                <wp:positionV relativeFrom="paragraph">
                  <wp:posOffset>-220345</wp:posOffset>
                </wp:positionV>
                <wp:extent cx="6356350" cy="2603500"/>
                <wp:effectExtent l="19050" t="19050" r="25400" b="25400"/>
                <wp:wrapNone/>
                <wp:docPr id="119438255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0" cy="26035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5E8A41" id="Rettangolo 1" o:spid="_x0000_s1026" style="position:absolute;margin-left:-5.2pt;margin-top:-17.35pt;width:500.5pt;height:2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" filled="f" strokecolor="#ffc000" strokeweight="2.25pt"/>
            </w:pict>
          </mc:Fallback>
        </mc:AlternateContent>
      </w:r>
      <w:r w:rsidRPr="00C341CC">
        <w:rPr>
          <w:rFonts w:ascii="Arial" w:hAnsi="Arial" w:cs="Arial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84E5D33" wp14:editId="77F06C6E">
            <wp:simplePos x="0" y="0"/>
            <wp:positionH relativeFrom="column">
              <wp:posOffset>111760</wp:posOffset>
            </wp:positionH>
            <wp:positionV relativeFrom="paragraph">
              <wp:posOffset>8255</wp:posOffset>
            </wp:positionV>
            <wp:extent cx="2381250" cy="2143125"/>
            <wp:effectExtent l="0" t="0" r="0" b="9525"/>
            <wp:wrapSquare wrapText="bothSides"/>
            <wp:docPr id="2088875920" name="Immagine 1" descr="Immagine che contiene mammifero, veicolo, capra, automobi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875920" name="Immagine 1" descr="Immagine che contiene mammifero, veicolo, capra, automobile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3C96D5" w14:textId="3058B40C" w:rsidR="00D420E2" w:rsidRDefault="00D420E2" w:rsidP="00C341CC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D420E2">
        <w:rPr>
          <w:rFonts w:ascii="Arial" w:hAnsi="Arial" w:cs="Arial"/>
          <w:sz w:val="22"/>
          <w:szCs w:val="22"/>
        </w:rPr>
        <w:t>In scena ci sono tre box: in uno c’è un</w:t>
      </w:r>
      <w:r>
        <w:rPr>
          <w:rFonts w:ascii="Arial" w:hAnsi="Arial" w:cs="Arial"/>
          <w:sz w:val="22"/>
          <w:szCs w:val="22"/>
        </w:rPr>
        <w:t>’</w:t>
      </w:r>
      <w:r w:rsidRPr="00D420E2">
        <w:rPr>
          <w:rFonts w:ascii="Arial" w:hAnsi="Arial" w:cs="Arial"/>
          <w:sz w:val="22"/>
          <w:szCs w:val="22"/>
        </w:rPr>
        <w:t>auto di lusso,</w:t>
      </w:r>
      <w:r>
        <w:rPr>
          <w:rFonts w:ascii="Arial" w:hAnsi="Arial" w:cs="Arial"/>
          <w:sz w:val="22"/>
          <w:szCs w:val="22"/>
        </w:rPr>
        <w:t xml:space="preserve"> negli altri una capra.</w:t>
      </w:r>
    </w:p>
    <w:p w14:paraId="176E80EB" w14:textId="4DA2CB02" w:rsidR="00751624" w:rsidRDefault="00D420E2" w:rsidP="00C341CC">
      <w:pPr>
        <w:tabs>
          <w:tab w:val="left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presentatore invita il concorrente a scegliere un box. Se sceglie quello giusto, l’auto è sua. Ma il presentatore non apre subito la porta indicata e propone al concorrente di cambiare la sua scelta. Se accetta di cambiare, il presentatore </w:t>
      </w:r>
      <w:r w:rsidRPr="00D420E2">
        <w:rPr>
          <w:rFonts w:ascii="Arial" w:hAnsi="Arial" w:cs="Arial"/>
          <w:b/>
          <w:bCs/>
          <w:sz w:val="22"/>
          <w:szCs w:val="22"/>
        </w:rPr>
        <w:t>apre una porta che cela una capra</w:t>
      </w:r>
      <w:r>
        <w:rPr>
          <w:rFonts w:ascii="Arial" w:hAnsi="Arial" w:cs="Arial"/>
          <w:sz w:val="22"/>
          <w:szCs w:val="22"/>
        </w:rPr>
        <w:t xml:space="preserve"> e invita il concorrente ad aprire la porta rimasta chiusa. Conviene accettare la proposta del presentatore?</w:t>
      </w:r>
    </w:p>
    <w:p w14:paraId="773EE5E2" w14:textId="09FF9B44" w:rsidR="00D420E2" w:rsidRDefault="00D420E2" w:rsidP="00C341CC">
      <w:pPr>
        <w:tabs>
          <w:tab w:val="left" w:pos="4536"/>
        </w:tabs>
        <w:rPr>
          <w:rFonts w:ascii="Arial" w:hAnsi="Arial" w:cs="Arial"/>
          <w:sz w:val="22"/>
          <w:szCs w:val="22"/>
          <w:bdr w:val="single" w:sz="18" w:space="0" w:color="FFC000"/>
        </w:rPr>
      </w:pPr>
    </w:p>
    <w:p w14:paraId="5D302317" w14:textId="77777777" w:rsidR="00D420E2" w:rsidRPr="00D420E2" w:rsidRDefault="00D420E2" w:rsidP="00C341CC">
      <w:pPr>
        <w:tabs>
          <w:tab w:val="left" w:pos="4536"/>
        </w:tabs>
        <w:rPr>
          <w:rFonts w:ascii="Arial" w:hAnsi="Arial" w:cs="Arial"/>
          <w:sz w:val="22"/>
          <w:szCs w:val="22"/>
          <w:bdr w:val="single" w:sz="18" w:space="0" w:color="FFC000"/>
        </w:rPr>
      </w:pPr>
    </w:p>
    <w:p w14:paraId="0D0E7C84" w14:textId="4C04DD08" w:rsidR="00C26913" w:rsidRDefault="00C26913"/>
    <w:p w14:paraId="21487020" w14:textId="63087008" w:rsidR="00D420E2" w:rsidRDefault="00D420E2"/>
    <w:p w14:paraId="09B71A73" w14:textId="45FF54CC" w:rsidR="00D420E2" w:rsidRDefault="00D420E2"/>
    <w:sectPr w:rsidR="00D420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24"/>
    <w:rsid w:val="00751624"/>
    <w:rsid w:val="009168C5"/>
    <w:rsid w:val="00C004C1"/>
    <w:rsid w:val="00C26913"/>
    <w:rsid w:val="00C341CC"/>
    <w:rsid w:val="00CD0121"/>
    <w:rsid w:val="00D4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812648"/>
  <w15:chartTrackingRefBased/>
  <w15:docId w15:val="{D71BA84B-7C9B-4996-9E66-B93942984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1624"/>
    <w:pPr>
      <w:spacing w:after="0" w:line="288" w:lineRule="auto"/>
    </w:pPr>
    <w:rPr>
      <w:rFonts w:ascii="Cambria" w:eastAsia="Cambria" w:hAnsi="Cambria" w:cs="Times New Roman"/>
      <w:kern w:val="0"/>
      <w:sz w:val="24"/>
      <w:szCs w:val="24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162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5162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5162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5162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5162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5162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5162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5162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5162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16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516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516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5162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5162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5162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5162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5162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5162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516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7516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162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516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5162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5162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516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75162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516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5162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516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Franchini</dc:creator>
  <cp:keywords/>
  <dc:description/>
  <cp:lastModifiedBy>Franchini Elena</cp:lastModifiedBy>
  <cp:revision>3</cp:revision>
  <dcterms:created xsi:type="dcterms:W3CDTF">2024-07-04T13:36:00Z</dcterms:created>
  <dcterms:modified xsi:type="dcterms:W3CDTF">2025-01-07T12:29:00Z</dcterms:modified>
</cp:coreProperties>
</file>